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 Thing of Beauty &amp; </w:t>
      </w:r>
    </w:p>
    <w:p w:rsidR="00000000" w:rsidDel="00000000" w:rsidP="00000000" w:rsidRDefault="00000000" w:rsidRPr="00000000" w14:paraId="00000002">
      <w:pPr>
        <w:rPr>
          <w:b w:val="1"/>
        </w:rPr>
      </w:pPr>
      <w:r w:rsidDel="00000000" w:rsidR="00000000" w:rsidRPr="00000000">
        <w:rPr>
          <w:b w:val="1"/>
          <w:rtl w:val="0"/>
        </w:rPr>
        <w:t xml:space="preserve">Keeping Quiet</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Assertion and Reason Based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Q1: Assertion: The beauty of nature is a source of eternal joy.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Reason: Beautiful things lose their charm with time.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 Both assertion and reason are true, and the reason is the correct explanation of the assertion.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 Both assertion and reason are true, but the reason is not the correct explanation of the assertion.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 The assertion is true, but the reason is false.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 The assertion is false.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Q2: Assertion: The poem "A Thing of Beauty" celebrates the beauty of nature and art.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Reason: Beautiful things have a short-lived impact on our lives.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 Both assertion and reason are true, and the reason is the correct explanation of the assertion.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 Both assertion and reason are true, but the reason is not the correct explanation of the assertion.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 The assertion is true, but the reason is false.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 The assertion is false.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Q3: Assertion: Nature is a constant source of happiness for human beings. Reason: Nature provides us with eternal joy.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 Both assertion and reason are true, and the reason is the correct explanation of the assertion.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(b) Both assertion and reason are true, but the reason is not the correct explanation of the assertion.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 The assertion is true, but the reason is false.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 The assertion is false.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Q4: Assertion: The poet feels that nothing can surpass the beauty of nature.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Reason: The beauties of nature are like the immortal drink from heaven.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 Both assertion and reason are true, and the reason is the correct explanation of the assertion.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(b) Both assertion and reason are true, but the reason is not the correct explanation of the assertion.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(c) The assertion is true, but the reason is false.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(d) The assertion is false.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Q5: Assertion: Beautiful things remove the pall of sadness from our lives.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Reason: Frustrations and disappointments make our life gloomy and sad.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 Both assertion and reason are true, and the reason is the correct explanation of the assertion.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(b) Both assertion and reason are true, but the reason is not the correct explanation of the assertion.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(c) The assertion is true, but the reason is false.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(d) The assertion is false.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Extract-based questions are of the multiple-choice variety, and students must select the correct option for each question by carefully reading the passage.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 Therefore, on every morrow, are we wreathing</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 flowery band to bind us to the earth, Spite of despondence, of the inhuman dearth Of noble natures, of the gloomy days, Of all the unhealthy and o'er darkened ways Made for our searching: yes, in spite of all, Some shape of beauty moves away the pall From our dark spirits.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1. In which of the following options can the underlined words be replaced with 'despondence'?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 The man paced about the room showing</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B) A chat with a close friend can take away our</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C) I was in jitters, seeing the boy trapped in the trench.</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D) Being dogged is what led him to negotiate the challenges.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2. Pick the option that is NOT an example of 'unhealthy and o'er darkened ways.'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 A person who is egoistic and looks down upon others.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B) A person who seeks God's help for all his problems.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C) A person who uses evil ways to deceive others.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D) A person who is corrupt and manipulative.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3. Pick the option that enumerates what 'noble natures' would include.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1. selflessness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2. insensitivity</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3. enthusiasm</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4. aggression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5. meticulousness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6. judiciousness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 1, 4 and 5</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B) 2, 3 and 6</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 2, 4 and 5</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D) 1, 3 and 6</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4. Based on the poem, choose the correct option with reference to the two statements given below.</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Statement 1: The earth without the beautiful</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things is a place full of despair and unpleasantness.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Statement 2: The ornate band created by human beings; ushers hope in their lives.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A) Statement 1 is true but Statement 2 is false.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B) Statement 1 is false but Statement 2 is true.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C) Both Statement 1 and Statement 2 can be inferred.</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D) Both Statement 1 and Statement 2 cannot be inferred.</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B. Rich with a sprinkling of fair musk-rose blooms;</w:t>
      </w:r>
    </w:p>
    <w:p w:rsidR="00000000" w:rsidDel="00000000" w:rsidP="00000000" w:rsidRDefault="00000000" w:rsidRPr="00000000" w14:paraId="00000085">
      <w:pPr>
        <w:rPr/>
      </w:pPr>
      <w:r w:rsidDel="00000000" w:rsidR="00000000" w:rsidRPr="00000000">
        <w:rPr>
          <w:rtl w:val="0"/>
        </w:rPr>
        <w:t xml:space="preserve">And such too is the grandeur of the dooms We have imagined for the mighty dead; All lovely tales that we have heard or read; An endless fountain of immortal drink, Pouring unto us from the heaven's brink.</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1. Pick the quote that matches best with 'And such too is the grandeur of the dooms we have imagined for the mighty dead.</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A) In the night of death, hope sees a star, and listening love can hear the rustle of a wing.</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B) When a great man dies, for years the light he leaves behind him, lies on the paths of men.</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C) Endings are not always bad, most times they're just beginnings in disguise.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D) Cowards die many times before their death; the valiant never taste of death but once.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2. Pick the option that refers to what 'an endless fountain of immortal drink' suggests.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1. inspirational deeds of great men</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2. a ceaseless series of dreams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3. an infinite source of weakness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4. an elixir of life for upliftment of the soul</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5. an eternal source of delight</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6. a boundless gift of love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A) 1, 4 and 5</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B) 2, 3 and 5</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C) 1, 2 and 6</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D) 2, 4 and 6</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3. Pick the option that pairs the TRUE statements based on the extract, from the list below.</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1. The bushes with fragrant flowers lift the human spirit and bring joy.</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2. Death is inevitable and everyone faces it no matter how powerful.</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3. Immortality is achieved by man when he drinks the nectar of joy.</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4. Legendary heroes and their heroic deeds instill inspiration in us.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A) 1 and 2</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B) 2 and 4</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C) 1 and 4</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D) 2 and 3</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4. Pick the option that uses the same literary device as the 'mighty dead'.</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A) sleepless nights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B) deafening silence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C) glaring lights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D) time is a thief</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Ans. B) deafening silence</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C. And such too is the grandeur of the dooms We have imagined for the mighty dead; All lovely tales that we have heard or read; An endless fountain of immortal drink, Pouring unto us from heaven's brink (Foreign 2009, Delhi 2014)</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1. Who are the 'mighty dead'? How do we know about them?</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E. A thing of beauty is a joy forever Its loveliness increases, it will never Pass into nothingness; but will keep A bower quiet for us, and a sleep Full of sweet dreams, and health, and quiet breathing. Therefore, on every morrow, are we wreathing A flowery band to bind us to the earth (CBSE Sample Paper 2022)</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1 Choose the option that displays the same poetic device as used in the first line of the extract.</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A. I'm as happy as I can be.</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B. Life is a roller coaster ride.</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C. Nature is God's gift to us.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D. The dazzling divas enchanted all.</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2 What does the phrase 'a bower quiet' indicate?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A. serenity</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B. morality</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C. superiority</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D. diversity</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3 The benefits of a thing of beauty for humans include.</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(i) healthy body</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(ii) calm mind</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(iii) struggle-free life</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(iv) better relationships</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(v) hope to carry on</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Choose the most appropriate option.</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A. Only (v)</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B. (i), (ii) and (v)</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C. (i), (iii) and (iv)</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D. (ii) and (iv)</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Ans. B. (i), (ii) and (v)</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4. Answer in ONE word. When the poet says that 'a thing of beauty' will never pass into nothingness, he means that it is ________.</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5 On the basis of the extract, choose the correct option with reference to the two statements given below.</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(1) We are surrounded by beautiful things.</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(2) Beautiful things provide us joy.</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A. (1) can be inferred from the extract but</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(2) cannot.</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B. (2) can be inferred from the extract but</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(1) cannot.</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C. Both (1) and (2) can be inferred from the extract.</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D. (2) is the reason for (1) and can be inferred from the extract.</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6 Which of the following is an apt title for the extract?</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A. Full to the Brim with Joy</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B. Beauty Galore</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C. Live Life King Size</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D. Hope Floats</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F. 'Gainst the hot season; the mid forest brake, Rich with a sprinkling of fair musk-rose blooms; And such too is the grandeur of the dooms We have imagined for the mighty dead; All lovely tales that we have heard or read; An endless fountain of immortal drink, Pouring unto us from the heaven's brink.</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1 Based on the extract, complete the following analogy:</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have heard: alliteration ::</w:t>
      </w:r>
    </w:p>
    <w:p w:rsidR="00000000" w:rsidDel="00000000" w:rsidP="00000000" w:rsidRDefault="00000000" w:rsidRPr="00000000" w14:paraId="00000120">
      <w:pPr>
        <w:rPr/>
      </w:pPr>
      <w:r w:rsidDel="00000000" w:rsidR="00000000" w:rsidRPr="00000000">
        <w:rPr>
          <w:rtl w:val="0"/>
        </w:rPr>
        <w:t xml:space="preserve">……………………..: oxymoron</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2 Which of these best indicates the phrase 'mid forest brake'?</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A. hidden pond</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B. mass of shrubs</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C. canopy of trees</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D. sparkling stream</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3 According to the extract, which of these bring joy to human life?</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(i) shady trees</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(ii) delightful drinks</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(iii) fragrant flowers</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(iv) changing seasons</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(v) enchanting stories</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A. (i) and (iii)</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B. (iii) and (v)</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C. (i), (iv) and (v)</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D. (ii), (iii) and (iv)</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4 Complete the given sentence appropriately. When the poet mentions 'an endless fountain of immortal drink', he refers to__________.</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5 Based on the extract, choose the correct option with reference to the two statements given below.</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(1) Beautiful things are blessings from the divine.</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(2) Beauty is an outcome of imagination.</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A. Only (1) can be inferred from the extract.</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B. Only (2) can be inferred from the extract.</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C. Both (1) and (2) can be inferred from the extract.</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D. Neither (1) nor (2) can be inferred from the extract.</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6 Which of these best describes the tone of the poet in the given extract?</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A. nostalgic</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B. generous</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C. passionate</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D. contemplative</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Q1. 'A Thing of beauty is a joy forever.' This is what John Keats says in the poem. Do you think in the present times of acute stress and violence, proximity to beautiful things can lead man to everlasting happiness? Discuss.</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Q2. Write in brief the central theme of the poem.</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Q7. Analyse the myth of Endymion in the context of the poem.</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b w:val="1"/>
        </w:rPr>
      </w:pPr>
      <w:r w:rsidDel="00000000" w:rsidR="00000000" w:rsidRPr="00000000">
        <w:rPr>
          <w:b w:val="1"/>
          <w:rtl w:val="0"/>
        </w:rPr>
        <w:t xml:space="preserve">Assertion and Reason Based</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Q1: Assertion: The poet wants to interrupt total inactivity.</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Reason: The poet believes that inactivity is the essence of life.</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(a) Both Assertion and Reason are true, and Reason is the correct explanation of Assertion.</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(b) Both Assertion and Reason are true, but Reason is not the correct explanation of Assertion.</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(c) Assertion is true, but Reason is false.</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(d) Both Assertion and Reason are false.</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Q2: Assertion: The poet uses the image of the earth to illustrate stillness.</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Reason: In spring, the earth becomes lively again.</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(a) Both Assertion and Reason are true, and Reason is the correct explanation of Assertion.</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(b) Both Assertion and Reason are true, but Reason is not the correct explanation of Assertion.</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(c) Assertion is true, but Reason is false.</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(d) Both Assertion and Reason are false.</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Q3: Assertion: The poet believes that quiet introspection will lead to destruction.</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Reason: Quiet introspection establishes a spiritual and physical union.</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(a) Both Assertion and Reason are true, and Reason is the correct explanation of Assertion.</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(b) Both Assertion and Reason are true, but Reason is not the correct explanation of Assertion.</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(c) Assertion is true, but Reason is false.</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(d) Both Assertion and Reason are false.</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Q4: Assertion: The poet advocates for total inactivity during moments of introspection.</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Reason: The poet believes that activity is the essence of life.</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(a) Both Assertion and Reason are true, and Reason is the correct explanation of Assertion.</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(b) Both Assertion and Reason are true, but Reason is not the correct explanation of Assertion.</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(c) Assertion is true, but Reason is false.</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(d) Both Assertion and Reason are false.</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Q5: Assertion: The poet believes that the imbalance between man and nature is the cause of destruction. Reason: The poet wants to interrupt sad and cruel activities for a few moments.</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(a) Both Assertion and Reason are true, and Reason is the correct explanation of Assertion.</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(b) Both Assertion and Reason are true, but Reason is not the correct explanation of Assertion.</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(c) Assertion is true, but Reason is false.</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(d) Both Assertion and Reason are false.</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b w:val="1"/>
        </w:rPr>
      </w:pPr>
      <w:r w:rsidDel="00000000" w:rsidR="00000000" w:rsidRPr="00000000">
        <w:rPr>
          <w:b w:val="1"/>
          <w:rtl w:val="0"/>
        </w:rPr>
        <w:t xml:space="preserve">Short Answer Type Questions</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Q1: Explain the poet's view on the importance of silence and self-introspection.</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Q2: How does the poet envision the effects of quiet introspection on people's behavior?</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Q4: Discuss the symbolism of the earth in the poem and its connection to human life.</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Q5: Explain how quiet introspection can lead to a spiritual and physical union, as per the poet.</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Q6: What does the poet mean by "the imbalance between man and nature" and how does it relate to destructive activities?</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Q7: How does the poet suggest that stillness and silence can bring about positive change in the world?</w:t>
      </w:r>
    </w:p>
    <w:p w:rsidR="00000000" w:rsidDel="00000000" w:rsidP="00000000" w:rsidRDefault="00000000" w:rsidRPr="00000000" w14:paraId="000001A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